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0A9E" w:rsidRDefault="00FA2032">
      <w:pPr>
        <w:widowControl w:val="0"/>
      </w:pPr>
      <w:r>
        <w:rPr>
          <w:noProof/>
        </w:rPr>
        <w:drawing>
          <wp:inline distT="0" distB="0" distL="0" distR="0">
            <wp:extent cx="1109651" cy="692784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51" cy="692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0A9E" w:rsidRDefault="00E30A9E">
      <w:pPr>
        <w:widowControl w:val="0"/>
      </w:pPr>
    </w:p>
    <w:p w:rsidR="00E30A9E" w:rsidRDefault="00FA2032">
      <w:pPr>
        <w:widowControl w:val="0"/>
      </w:pPr>
      <w:r>
        <w:rPr>
          <w:rFonts w:ascii="Georgia" w:eastAsia="Georgia" w:hAnsi="Georgia" w:cs="Georgia"/>
          <w:i/>
        </w:rPr>
        <w:t>NEWS FROM THE STUDENTS FOR QUALITY EDUCATION</w:t>
      </w:r>
    </w:p>
    <w:p w:rsidR="00E30A9E" w:rsidRDefault="00E30A9E">
      <w:pPr>
        <w:widowControl w:val="0"/>
      </w:pPr>
    </w:p>
    <w:p w:rsidR="00E30A9E" w:rsidRDefault="00FA2032">
      <w:pPr>
        <w:widowControl w:val="0"/>
      </w:pPr>
      <w:r>
        <w:rPr>
          <w:rFonts w:ascii="Georgia" w:eastAsia="Georgia" w:hAnsi="Georgia" w:cs="Georgia"/>
          <w:sz w:val="22"/>
          <w:szCs w:val="22"/>
        </w:rPr>
        <w:t>For Immediate Release: November 10</w:t>
      </w:r>
      <w:bookmarkStart w:id="0" w:name="_GoBack"/>
      <w:bookmarkEnd w:id="0"/>
      <w:r>
        <w:rPr>
          <w:rFonts w:ascii="Georgia" w:eastAsia="Georgia" w:hAnsi="Georgia" w:cs="Georgia"/>
          <w:sz w:val="22"/>
          <w:szCs w:val="22"/>
        </w:rPr>
        <w:t>, 2016</w:t>
      </w:r>
    </w:p>
    <w:p w:rsidR="00E30A9E" w:rsidRDefault="00FA2032">
      <w:pPr>
        <w:widowControl w:val="0"/>
      </w:pPr>
      <w:r>
        <w:rPr>
          <w:rFonts w:ascii="Georgia" w:eastAsia="Georgia" w:hAnsi="Georgia" w:cs="Georgia"/>
          <w:sz w:val="22"/>
          <w:szCs w:val="22"/>
        </w:rPr>
        <w:t xml:space="preserve">Contact: Gloria Juarez (323) 425-5285, grm92@live.com; Karen </w:t>
      </w:r>
      <w:proofErr w:type="spellStart"/>
      <w:r>
        <w:rPr>
          <w:rFonts w:ascii="Georgia" w:eastAsia="Georgia" w:hAnsi="Georgia" w:cs="Georgia"/>
          <w:sz w:val="22"/>
          <w:szCs w:val="22"/>
        </w:rPr>
        <w:t>Guzmxn</w:t>
      </w:r>
      <w:proofErr w:type="spellEnd"/>
      <w:r>
        <w:rPr>
          <w:rFonts w:ascii="Georgia" w:eastAsia="Georgia" w:hAnsi="Georgia" w:cs="Georgia"/>
          <w:sz w:val="22"/>
          <w:szCs w:val="22"/>
        </w:rPr>
        <w:t>, (760) 481-5529 (bilingual), guzma047@gmail.com;</w:t>
      </w:r>
    </w:p>
    <w:p w:rsidR="00E30A9E" w:rsidRDefault="00FA2032">
      <w:pPr>
        <w:widowControl w:val="0"/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E30A9E" w:rsidRDefault="00FA2032">
      <w:pPr>
        <w:widowControl w:val="0"/>
      </w:pPr>
      <w:r>
        <w:rPr>
          <w:rFonts w:ascii="Georgia" w:eastAsia="Georgia" w:hAnsi="Georgia" w:cs="Georgia"/>
          <w:i/>
        </w:rPr>
        <w:t>Media Advisory</w:t>
      </w:r>
    </w:p>
    <w:p w:rsidR="00E30A9E" w:rsidRDefault="00E30A9E">
      <w:pPr>
        <w:widowControl w:val="0"/>
      </w:pPr>
    </w:p>
    <w:p w:rsidR="00E30A9E" w:rsidRDefault="00FA2032">
      <w:pPr>
        <w:widowControl w:val="0"/>
      </w:pPr>
      <w:r>
        <w:rPr>
          <w:rFonts w:ascii="Georgia" w:eastAsia="Georgia" w:hAnsi="Georgia" w:cs="Georgia"/>
          <w:b/>
          <w:sz w:val="28"/>
          <w:szCs w:val="28"/>
        </w:rPr>
        <w:t>Students Say Fight Proposed Tuition Increases: Occupy BOT</w:t>
      </w:r>
    </w:p>
    <w:p w:rsidR="00E30A9E" w:rsidRDefault="00E30A9E">
      <w:pPr>
        <w:widowControl w:val="0"/>
      </w:pPr>
    </w:p>
    <w:p w:rsidR="00E30A9E" w:rsidRDefault="00FA2032">
      <w:r>
        <w:rPr>
          <w:rFonts w:ascii="Georgia" w:eastAsia="Georgia" w:hAnsi="Georgia" w:cs="Georgia"/>
          <w:i/>
        </w:rPr>
        <w:t>Long Beach</w:t>
      </w:r>
      <w:r>
        <w:rPr>
          <w:rFonts w:ascii="Georgia" w:eastAsia="Georgia" w:hAnsi="Georgia" w:cs="Georgia"/>
        </w:rPr>
        <w:t xml:space="preserve"> — </w:t>
      </w:r>
      <w:proofErr w:type="gramStart"/>
      <w:r>
        <w:rPr>
          <w:rFonts w:ascii="Georgia" w:eastAsia="Georgia" w:hAnsi="Georgia" w:cs="Georgia"/>
        </w:rPr>
        <w:t>At</w:t>
      </w:r>
      <w:proofErr w:type="gramEnd"/>
      <w:r>
        <w:rPr>
          <w:rFonts w:ascii="Georgia" w:eastAsia="Georgia" w:hAnsi="Georgia" w:cs="Georgia"/>
        </w:rPr>
        <w:t xml:space="preserve"> 6am Tuesday, Nov. 15 (PST), students will be holding back to back rallies to raise awareness about the serious impacts the privatization of higher education by the Board of Trustees</w:t>
      </w:r>
      <w:r>
        <w:rPr>
          <w:rFonts w:ascii="Georgia" w:eastAsia="Georgia" w:hAnsi="Georgia" w:cs="Georgia"/>
        </w:rPr>
        <w:t xml:space="preserve">, is causing on our state university students. </w:t>
      </w:r>
      <w:proofErr w:type="gramStart"/>
      <w:r>
        <w:rPr>
          <w:rFonts w:ascii="Georgia" w:eastAsia="Georgia" w:hAnsi="Georgia" w:cs="Georgia"/>
        </w:rPr>
        <w:t>Students</w:t>
      </w:r>
      <w:proofErr w:type="gramEnd"/>
      <w:r>
        <w:rPr>
          <w:rFonts w:ascii="Georgia" w:eastAsia="Georgia" w:hAnsi="Georgia" w:cs="Georgia"/>
        </w:rPr>
        <w:t xml:space="preserve"> presence at the Trustees building are part of a student movement to shut down Chancellor White’s plans to increase tuition by 5%.</w:t>
      </w:r>
    </w:p>
    <w:p w:rsidR="00E30A9E" w:rsidRDefault="00FA2032">
      <w:pPr>
        <w:widowControl w:val="0"/>
      </w:pPr>
      <w:r>
        <w:rPr>
          <w:rFonts w:ascii="Georgia" w:eastAsia="Georgia" w:hAnsi="Georgia" w:cs="Georgia"/>
        </w:rPr>
        <w:br/>
        <w:t>Members of the campus and local news media are invited to attend:</w:t>
      </w:r>
    </w:p>
    <w:p w:rsidR="00E30A9E" w:rsidRDefault="00E30A9E">
      <w:pPr>
        <w:widowControl w:val="0"/>
      </w:pPr>
    </w:p>
    <w:p w:rsidR="00E30A9E" w:rsidRDefault="00FA2032">
      <w:pPr>
        <w:widowControl w:val="0"/>
      </w:pPr>
      <w:r>
        <w:rPr>
          <w:rFonts w:ascii="Georgia" w:eastAsia="Georgia" w:hAnsi="Georgia" w:cs="Georgia"/>
          <w:b/>
        </w:rPr>
        <w:t>St</w:t>
      </w:r>
      <w:r>
        <w:rPr>
          <w:rFonts w:ascii="Georgia" w:eastAsia="Georgia" w:hAnsi="Georgia" w:cs="Georgia"/>
          <w:b/>
        </w:rPr>
        <w:t xml:space="preserve">udent’s Occupy the Board of Trustees </w:t>
      </w:r>
      <w:r>
        <w:rPr>
          <w:rFonts w:ascii="Georgia" w:eastAsia="Georgia" w:hAnsi="Georgia" w:cs="Georgia"/>
        </w:rPr>
        <w:t xml:space="preserve">starts@ 6am (PST) </w:t>
      </w:r>
    </w:p>
    <w:p w:rsidR="00E30A9E" w:rsidRDefault="00FA2032">
      <w:pPr>
        <w:widowControl w:val="0"/>
      </w:pPr>
      <w:r>
        <w:rPr>
          <w:rFonts w:ascii="Georgia" w:eastAsia="Georgia" w:hAnsi="Georgia" w:cs="Georgia"/>
        </w:rPr>
        <w:t>CSU Board of Trustees Building</w:t>
      </w:r>
    </w:p>
    <w:p w:rsidR="00E30A9E" w:rsidRDefault="00FA2032">
      <w:pPr>
        <w:widowControl w:val="0"/>
      </w:pPr>
      <w:r>
        <w:rPr>
          <w:rFonts w:ascii="Georgia" w:eastAsia="Georgia" w:hAnsi="Georgia" w:cs="Georgia"/>
          <w:sz w:val="18"/>
          <w:szCs w:val="18"/>
          <w:highlight w:val="white"/>
        </w:rPr>
        <w:t xml:space="preserve">401 Golden </w:t>
      </w:r>
      <w:proofErr w:type="gramStart"/>
      <w:r>
        <w:rPr>
          <w:rFonts w:ascii="Georgia" w:eastAsia="Georgia" w:hAnsi="Georgia" w:cs="Georgia"/>
          <w:sz w:val="18"/>
          <w:szCs w:val="18"/>
          <w:highlight w:val="white"/>
        </w:rPr>
        <w:t>Shore</w:t>
      </w:r>
      <w:proofErr w:type="gramEnd"/>
    </w:p>
    <w:p w:rsidR="00E30A9E" w:rsidRDefault="00FA2032">
      <w:pPr>
        <w:widowControl w:val="0"/>
      </w:pPr>
      <w:r>
        <w:rPr>
          <w:rFonts w:ascii="Georgia" w:eastAsia="Georgia" w:hAnsi="Georgia" w:cs="Georgia"/>
          <w:sz w:val="18"/>
          <w:szCs w:val="18"/>
          <w:highlight w:val="white"/>
        </w:rPr>
        <w:t>Long Beach, CA 90802</w:t>
      </w:r>
    </w:p>
    <w:p w:rsidR="00E30A9E" w:rsidRDefault="00E30A9E">
      <w:pPr>
        <w:widowControl w:val="0"/>
      </w:pPr>
    </w:p>
    <w:p w:rsidR="00E30A9E" w:rsidRDefault="00FA2032">
      <w:pPr>
        <w:widowControl w:val="0"/>
      </w:pPr>
      <w:r>
        <w:rPr>
          <w:rFonts w:ascii="Georgia" w:eastAsia="Georgia" w:hAnsi="Georgia" w:cs="Georgia"/>
          <w:b/>
          <w:sz w:val="22"/>
          <w:szCs w:val="22"/>
        </w:rPr>
        <w:t>BACKGROUND</w:t>
      </w:r>
    </w:p>
    <w:p w:rsidR="00E30A9E" w:rsidRDefault="00E30A9E"/>
    <w:p w:rsidR="00E30A9E" w:rsidRDefault="00FA2032">
      <w:r>
        <w:rPr>
          <w:rFonts w:ascii="Georgia" w:eastAsia="Georgia" w:hAnsi="Georgia" w:cs="Georgia"/>
        </w:rPr>
        <w:t xml:space="preserve">The CSU Board of Trustees </w:t>
      </w:r>
      <w:r>
        <w:rPr>
          <w:rFonts w:ascii="Georgia" w:eastAsia="Georgia" w:hAnsi="Georgia" w:cs="Georgia"/>
        </w:rPr>
        <w:t xml:space="preserve">had originally planned to discuss </w:t>
      </w:r>
      <w:r>
        <w:rPr>
          <w:rFonts w:ascii="Georgia" w:eastAsia="Georgia" w:hAnsi="Georgia" w:cs="Georgia"/>
        </w:rPr>
        <w:t>raising tuition for students across the California State U</w:t>
      </w:r>
      <w:r>
        <w:rPr>
          <w:rFonts w:ascii="Georgia" w:eastAsia="Georgia" w:hAnsi="Georgia" w:cs="Georgia"/>
        </w:rPr>
        <w:t>niversity system during its Nov. 15-16 Trustees meeting. With gro</w:t>
      </w:r>
      <w:r>
        <w:rPr>
          <w:rFonts w:ascii="Georgia" w:eastAsia="Georgia" w:hAnsi="Georgia" w:cs="Georgia"/>
        </w:rPr>
        <w:t xml:space="preserve">wing disapproval, the item was moved until next year; students say, cease any and all future conversations, when higher education should be free. </w:t>
      </w:r>
    </w:p>
    <w:p w:rsidR="00E30A9E" w:rsidRDefault="00E30A9E"/>
    <w:p w:rsidR="00E30A9E" w:rsidRDefault="00FA2032">
      <w:r>
        <w:rPr>
          <w:rFonts w:ascii="Georgia" w:eastAsia="Georgia" w:hAnsi="Georgia" w:cs="Georgia"/>
        </w:rPr>
        <w:t xml:space="preserve">Between 2002-2012, tuition in the CSU went </w:t>
      </w:r>
      <w:r>
        <w:rPr>
          <w:rFonts w:ascii="Georgia" w:eastAsia="Georgia" w:hAnsi="Georgia" w:cs="Georgia"/>
        </w:rPr>
        <w:t xml:space="preserve">up 283%, making this generation of CSU students pay more for their education than ever before in history. This year marks the end of a CSU statewide tuition freeze that students fought for, and Chancellor White has already suggested a 5% tuition increase. </w:t>
      </w:r>
    </w:p>
    <w:p w:rsidR="00E30A9E" w:rsidRDefault="00E30A9E"/>
    <w:p w:rsidR="00E30A9E" w:rsidRDefault="00FA2032">
      <w:r>
        <w:rPr>
          <w:rFonts w:ascii="Georgia" w:eastAsia="Georgia" w:hAnsi="Georgia" w:cs="Georgia"/>
        </w:rPr>
        <w:t>Students are already suffering from homelessness, hunger, and fair access and affordability to their higher education; tuition increases are not an option, as students and members SQE are advocating. The group is set to stage a die-in and hold a news con</w:t>
      </w:r>
      <w:r>
        <w:rPr>
          <w:rFonts w:ascii="Georgia" w:eastAsia="Georgia" w:hAnsi="Georgia" w:cs="Georgia"/>
        </w:rPr>
        <w:t xml:space="preserve">ference, where they will announce plans to shut down any plans to increase student tuition that will force more students to drop out of college. </w:t>
      </w:r>
      <w:r>
        <w:rPr>
          <w:rFonts w:ascii="Georgia" w:eastAsia="Georgia" w:hAnsi="Georgia" w:cs="Georgia"/>
        </w:rPr>
        <w:lastRenderedPageBreak/>
        <w:t>They are calling for a movement that says “Enough!” with the privatization of higher education; students deserv</w:t>
      </w:r>
      <w:r>
        <w:rPr>
          <w:rFonts w:ascii="Georgia" w:eastAsia="Georgia" w:hAnsi="Georgia" w:cs="Georgia"/>
        </w:rPr>
        <w:t>e free and quality higher education in California.</w:t>
      </w:r>
      <w:r>
        <w:rPr>
          <w:rFonts w:ascii="Georgia" w:eastAsia="Georgia" w:hAnsi="Georgia" w:cs="Georgia"/>
          <w:highlight w:val="cyan"/>
        </w:rPr>
        <w:t xml:space="preserve"> </w:t>
      </w:r>
    </w:p>
    <w:p w:rsidR="00E30A9E" w:rsidRDefault="00E30A9E"/>
    <w:p w:rsidR="00E30A9E" w:rsidRDefault="00FA2032">
      <w:r>
        <w:rPr>
          <w:rFonts w:ascii="Georgia" w:eastAsia="Georgia" w:hAnsi="Georgia" w:cs="Georgia"/>
        </w:rPr>
        <w:t xml:space="preserve">SQE also has launched an online effort to share stories from students, using </w:t>
      </w:r>
      <w:hyperlink r:id="rId6">
        <w:r>
          <w:rPr>
            <w:rFonts w:ascii="Georgia" w:eastAsia="Georgia" w:hAnsi="Georgia" w:cs="Georgia"/>
            <w:color w:val="0000FF"/>
            <w:u w:val="single"/>
          </w:rPr>
          <w:t>Facebook</w:t>
        </w:r>
      </w:hyperlink>
      <w:r>
        <w:rPr>
          <w:rFonts w:ascii="Georgia" w:eastAsia="Georgia" w:hAnsi="Georgia" w:cs="Georgia"/>
        </w:rPr>
        <w:t xml:space="preserve">, </w:t>
      </w:r>
      <w:hyperlink r:id="rId7">
        <w:r>
          <w:rPr>
            <w:rFonts w:ascii="Georgia" w:eastAsia="Georgia" w:hAnsi="Georgia" w:cs="Georgia"/>
            <w:color w:val="0000FF"/>
            <w:u w:val="single"/>
          </w:rPr>
          <w:t>Twitter</w:t>
        </w:r>
      </w:hyperlink>
      <w:r>
        <w:rPr>
          <w:rFonts w:ascii="Georgia" w:eastAsia="Georgia" w:hAnsi="Georgia" w:cs="Georgia"/>
        </w:rPr>
        <w:t xml:space="preserve"> and the </w:t>
      </w:r>
      <w:hyperlink r:id="rId8">
        <w:r>
          <w:rPr>
            <w:rFonts w:ascii="Georgia" w:eastAsia="Georgia" w:hAnsi="Georgia" w:cs="Georgia"/>
            <w:color w:val="0000FF"/>
            <w:u w:val="single"/>
          </w:rPr>
          <w:t>SQE site</w:t>
        </w:r>
      </w:hyperlink>
      <w:r>
        <w:rPr>
          <w:rFonts w:ascii="Georgia" w:eastAsia="Georgia" w:hAnsi="Georgia" w:cs="Georgia"/>
        </w:rPr>
        <w:t xml:space="preserve"> to help students unite in the fight against tuition increases. Students, faculty and community members can submit their story at </w:t>
      </w:r>
      <w:hyperlink r:id="rId9">
        <w:r>
          <w:rPr>
            <w:rFonts w:ascii="Georgia" w:eastAsia="Georgia" w:hAnsi="Georgia" w:cs="Georgia"/>
            <w:color w:val="0000FF"/>
            <w:u w:val="single"/>
          </w:rPr>
          <w:t>http://csusqe.org/dearbot/</w:t>
        </w:r>
      </w:hyperlink>
      <w:r>
        <w:rPr>
          <w:rFonts w:ascii="Georgia" w:eastAsia="Georgia" w:hAnsi="Georgia" w:cs="Georgia"/>
        </w:rPr>
        <w:t xml:space="preserve"> and follow the conversation on social media using #</w:t>
      </w:r>
      <w:proofErr w:type="spellStart"/>
      <w:r>
        <w:rPr>
          <w:rFonts w:ascii="Georgia" w:eastAsia="Georgia" w:hAnsi="Georgia" w:cs="Georgia"/>
        </w:rPr>
        <w:t>DearBOT</w:t>
      </w:r>
      <w:proofErr w:type="spellEnd"/>
      <w:r>
        <w:rPr>
          <w:rFonts w:ascii="Georgia" w:eastAsia="Georgia" w:hAnsi="Georgia" w:cs="Georgia"/>
        </w:rPr>
        <w:t>, #</w:t>
      </w:r>
      <w:proofErr w:type="spellStart"/>
      <w:r>
        <w:rPr>
          <w:rFonts w:ascii="Georgia" w:eastAsia="Georgia" w:hAnsi="Georgia" w:cs="Georgia"/>
        </w:rPr>
        <w:t>TheWalkingDebt</w:t>
      </w:r>
      <w:proofErr w:type="spellEnd"/>
      <w:r>
        <w:rPr>
          <w:rFonts w:ascii="Georgia" w:eastAsia="Georgia" w:hAnsi="Georgia" w:cs="Georgia"/>
        </w:rPr>
        <w:t>, and #</w:t>
      </w:r>
      <w:proofErr w:type="spellStart"/>
      <w:r>
        <w:rPr>
          <w:rFonts w:ascii="Georgia" w:eastAsia="Georgia" w:hAnsi="Georgia" w:cs="Georgia"/>
        </w:rPr>
        <w:t>ReclaimTheCSU</w:t>
      </w:r>
      <w:proofErr w:type="spellEnd"/>
      <w:r>
        <w:rPr>
          <w:rFonts w:ascii="Georgia" w:eastAsia="Georgia" w:hAnsi="Georgia" w:cs="Georgia"/>
        </w:rPr>
        <w:t>.</w:t>
      </w:r>
    </w:p>
    <w:p w:rsidR="00E30A9E" w:rsidRDefault="00E30A9E">
      <w:pPr>
        <w:widowControl w:val="0"/>
      </w:pPr>
    </w:p>
    <w:p w:rsidR="00E30A9E" w:rsidRDefault="00FA2032">
      <w:pPr>
        <w:widowControl w:val="0"/>
      </w:pPr>
      <w:bookmarkStart w:id="1" w:name="_gjdgxs" w:colFirst="0" w:colLast="0"/>
      <w:bookmarkEnd w:id="1"/>
      <w:r>
        <w:rPr>
          <w:rFonts w:ascii="Georgia" w:eastAsia="Georgia" w:hAnsi="Georgia" w:cs="Georgia"/>
          <w:b/>
          <w:sz w:val="22"/>
          <w:szCs w:val="22"/>
        </w:rPr>
        <w:t>ABOUT STUDENTS FOR QUALITY EDUCATION (SQE)</w:t>
      </w:r>
      <w:r>
        <w:rPr>
          <w:rFonts w:ascii="Georgia" w:eastAsia="Georgia" w:hAnsi="Georgia" w:cs="Georgia"/>
          <w:sz w:val="22"/>
          <w:szCs w:val="22"/>
        </w:rPr>
        <w:t xml:space="preserve">: </w:t>
      </w:r>
      <w:hyperlink r:id="rId10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Students for Quality Education</w:t>
        </w:r>
      </w:hyperlink>
      <w:r>
        <w:rPr>
          <w:rFonts w:ascii="Georgia" w:eastAsia="Georgia" w:hAnsi="Georgia" w:cs="Georgia"/>
          <w:sz w:val="22"/>
          <w:szCs w:val="22"/>
        </w:rPr>
        <w:t xml:space="preserve"> (SQE) is a statewide student coalition, with eighteen chapters throughout the California State University system. SQE believes education should be accessible and affordable to all students. Formed in 2007-2008 to build a stud</w:t>
      </w:r>
      <w:r>
        <w:rPr>
          <w:rFonts w:ascii="Georgia" w:eastAsia="Georgia" w:hAnsi="Georgia" w:cs="Georgia"/>
          <w:sz w:val="22"/>
          <w:szCs w:val="22"/>
        </w:rPr>
        <w:t>ent movement for educational rights in public higher education, they work closely with the California Faculty Association to #</w:t>
      </w:r>
      <w:proofErr w:type="spellStart"/>
      <w:r>
        <w:rPr>
          <w:rFonts w:ascii="Georgia" w:eastAsia="Georgia" w:hAnsi="Georgia" w:cs="Georgia"/>
          <w:sz w:val="22"/>
          <w:szCs w:val="22"/>
        </w:rPr>
        <w:t>ReclaimTheCSU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:rsidR="00E30A9E" w:rsidRDefault="00E30A9E"/>
    <w:p w:rsidR="00E30A9E" w:rsidRDefault="00FA2032">
      <w:pPr>
        <w:jc w:val="center"/>
      </w:pPr>
      <w:r>
        <w:rPr>
          <w:rFonts w:ascii="Georgia" w:eastAsia="Georgia" w:hAnsi="Georgia" w:cs="Georgia"/>
          <w:sz w:val="22"/>
          <w:szCs w:val="22"/>
        </w:rPr>
        <w:t>###</w:t>
      </w:r>
    </w:p>
    <w:sectPr w:rsidR="00E30A9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0A9E"/>
    <w:rsid w:val="00E30A9E"/>
    <w:rsid w:val="00F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usq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CSUSQEstatewi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QEStatewide/?fref=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susq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usqe.org/dearbot/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Mendelsohn</dc:creator>
  <cp:lastModifiedBy>Rose Mendelsohn</cp:lastModifiedBy>
  <cp:revision>2</cp:revision>
  <dcterms:created xsi:type="dcterms:W3CDTF">2016-11-18T02:56:00Z</dcterms:created>
  <dcterms:modified xsi:type="dcterms:W3CDTF">2016-11-18T02:56:00Z</dcterms:modified>
</cp:coreProperties>
</file>